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705CC" w14:textId="5E2E877D" w:rsidR="00070B4C" w:rsidRDefault="00070B4C" w:rsidP="00070B4C">
      <w:pPr>
        <w:jc w:val="center"/>
      </w:pPr>
      <w:r>
        <w:rPr>
          <w:noProof/>
        </w:rPr>
        <w:drawing>
          <wp:anchor distT="0" distB="0" distL="114300" distR="114300" simplePos="0" relativeHeight="251658240" behindDoc="0" locked="0" layoutInCell="1" allowOverlap="1" wp14:anchorId="3A10A139" wp14:editId="38977FD1">
            <wp:simplePos x="0" y="0"/>
            <wp:positionH relativeFrom="margin">
              <wp:align>center</wp:align>
            </wp:positionH>
            <wp:positionV relativeFrom="paragraph">
              <wp:posOffset>-814780</wp:posOffset>
            </wp:positionV>
            <wp:extent cx="1071283" cy="1071283"/>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1283" cy="1071283"/>
                    </a:xfrm>
                    <a:prstGeom prst="rect">
                      <a:avLst/>
                    </a:prstGeom>
                  </pic:spPr>
                </pic:pic>
              </a:graphicData>
            </a:graphic>
            <wp14:sizeRelH relativeFrom="margin">
              <wp14:pctWidth>0</wp14:pctWidth>
            </wp14:sizeRelH>
            <wp14:sizeRelV relativeFrom="margin">
              <wp14:pctHeight>0</wp14:pctHeight>
            </wp14:sizeRelV>
          </wp:anchor>
        </w:drawing>
      </w:r>
    </w:p>
    <w:p w14:paraId="7854C3EF" w14:textId="270F4939" w:rsidR="00070B4C" w:rsidRPr="00070B4C" w:rsidRDefault="00070B4C" w:rsidP="00070B4C">
      <w:pPr>
        <w:jc w:val="center"/>
        <w:rPr>
          <w:b/>
          <w:bCs/>
          <w:sz w:val="32"/>
          <w:szCs w:val="32"/>
        </w:rPr>
      </w:pPr>
      <w:bookmarkStart w:id="0" w:name="_Hlk93568585"/>
      <w:proofErr w:type="spellStart"/>
      <w:r w:rsidRPr="00070B4C">
        <w:rPr>
          <w:b/>
          <w:bCs/>
          <w:sz w:val="32"/>
          <w:szCs w:val="32"/>
        </w:rPr>
        <w:t>Kuntalan</w:t>
      </w:r>
      <w:proofErr w:type="spellEnd"/>
      <w:r w:rsidRPr="00070B4C">
        <w:rPr>
          <w:b/>
          <w:bCs/>
          <w:sz w:val="32"/>
          <w:szCs w:val="32"/>
        </w:rPr>
        <w:t xml:space="preserve"> nuorisovaltuuston toimintasuunnitelma kaudelle XXXX-XXXX</w:t>
      </w:r>
    </w:p>
    <w:bookmarkEnd w:id="0" w:displacedByCustomXml="next"/>
    <w:sdt>
      <w:sdtPr>
        <w:rPr>
          <w:b/>
          <w:bCs/>
          <w:color w:val="auto"/>
        </w:rPr>
        <w:id w:val="642696566"/>
        <w:docPartObj>
          <w:docPartGallery w:val="Table of Contents"/>
          <w:docPartUnique/>
        </w:docPartObj>
      </w:sdtPr>
      <w:sdtEndPr>
        <w:rPr>
          <w:rFonts w:asciiTheme="minorHAnsi" w:eastAsiaTheme="minorHAnsi" w:hAnsiTheme="minorHAnsi" w:cstheme="minorBidi"/>
          <w:sz w:val="22"/>
          <w:szCs w:val="22"/>
          <w:lang w:eastAsia="en-US"/>
        </w:rPr>
      </w:sdtEndPr>
      <w:sdtContent>
        <w:p w14:paraId="605A7610" w14:textId="6F7C6B24" w:rsidR="00BE1369" w:rsidRPr="00BE1369" w:rsidRDefault="00BE1369">
          <w:pPr>
            <w:pStyle w:val="Sisllysluettelonotsikko"/>
            <w:rPr>
              <w:b/>
              <w:bCs/>
              <w:color w:val="auto"/>
            </w:rPr>
          </w:pPr>
          <w:r w:rsidRPr="00BE1369">
            <w:rPr>
              <w:b/>
              <w:bCs/>
              <w:color w:val="auto"/>
            </w:rPr>
            <w:t>Sisällys</w:t>
          </w:r>
        </w:p>
        <w:p w14:paraId="270A4C2B" w14:textId="0D1575E6" w:rsidR="00276A1D" w:rsidRDefault="00BE1369">
          <w:pPr>
            <w:pStyle w:val="Sisluet1"/>
            <w:tabs>
              <w:tab w:val="left" w:pos="440"/>
              <w:tab w:val="right" w:leader="dot" w:pos="9628"/>
            </w:tabs>
            <w:rPr>
              <w:rFonts w:eastAsiaTheme="minorEastAsia"/>
              <w:noProof/>
              <w:lang w:eastAsia="fi-FI"/>
            </w:rPr>
          </w:pPr>
          <w:r>
            <w:fldChar w:fldCharType="begin"/>
          </w:r>
          <w:r>
            <w:instrText xml:space="preserve"> TOC \o "1-3" \h \z \u </w:instrText>
          </w:r>
          <w:r>
            <w:fldChar w:fldCharType="separate"/>
          </w:r>
          <w:hyperlink w:anchor="_Toc93586192" w:history="1">
            <w:r w:rsidR="00276A1D" w:rsidRPr="00831455">
              <w:rPr>
                <w:rStyle w:val="Hyperlinkki"/>
                <w:b/>
                <w:bCs/>
                <w:noProof/>
              </w:rPr>
              <w:t>1.</w:t>
            </w:r>
            <w:r w:rsidR="00276A1D">
              <w:rPr>
                <w:rFonts w:eastAsiaTheme="minorEastAsia"/>
                <w:noProof/>
                <w:lang w:eastAsia="fi-FI"/>
              </w:rPr>
              <w:tab/>
            </w:r>
            <w:r w:rsidR="00276A1D" w:rsidRPr="00831455">
              <w:rPr>
                <w:rStyle w:val="Hyperlinkki"/>
                <w:b/>
                <w:bCs/>
                <w:noProof/>
              </w:rPr>
              <w:t>Toiminnan tarkoitus</w:t>
            </w:r>
            <w:r w:rsidR="00276A1D">
              <w:rPr>
                <w:noProof/>
                <w:webHidden/>
              </w:rPr>
              <w:tab/>
            </w:r>
            <w:r w:rsidR="00276A1D">
              <w:rPr>
                <w:noProof/>
                <w:webHidden/>
              </w:rPr>
              <w:fldChar w:fldCharType="begin"/>
            </w:r>
            <w:r w:rsidR="00276A1D">
              <w:rPr>
                <w:noProof/>
                <w:webHidden/>
              </w:rPr>
              <w:instrText xml:space="preserve"> PAGEREF _Toc93586192 \h </w:instrText>
            </w:r>
            <w:r w:rsidR="00276A1D">
              <w:rPr>
                <w:noProof/>
                <w:webHidden/>
              </w:rPr>
            </w:r>
            <w:r w:rsidR="00276A1D">
              <w:rPr>
                <w:noProof/>
                <w:webHidden/>
              </w:rPr>
              <w:fldChar w:fldCharType="separate"/>
            </w:r>
            <w:r w:rsidR="00276A1D">
              <w:rPr>
                <w:noProof/>
                <w:webHidden/>
              </w:rPr>
              <w:t>1</w:t>
            </w:r>
            <w:r w:rsidR="00276A1D">
              <w:rPr>
                <w:noProof/>
                <w:webHidden/>
              </w:rPr>
              <w:fldChar w:fldCharType="end"/>
            </w:r>
          </w:hyperlink>
        </w:p>
        <w:p w14:paraId="5118CE82" w14:textId="114AB52C" w:rsidR="00276A1D" w:rsidRDefault="00276A1D">
          <w:pPr>
            <w:pStyle w:val="Sisluet1"/>
            <w:tabs>
              <w:tab w:val="left" w:pos="440"/>
              <w:tab w:val="right" w:leader="dot" w:pos="9628"/>
            </w:tabs>
            <w:rPr>
              <w:rFonts w:eastAsiaTheme="minorEastAsia"/>
              <w:noProof/>
              <w:lang w:eastAsia="fi-FI"/>
            </w:rPr>
          </w:pPr>
          <w:hyperlink w:anchor="_Toc93586193" w:history="1">
            <w:r w:rsidRPr="00831455">
              <w:rPr>
                <w:rStyle w:val="Hyperlinkki"/>
                <w:b/>
                <w:bCs/>
                <w:noProof/>
              </w:rPr>
              <w:t>2.</w:t>
            </w:r>
            <w:r>
              <w:rPr>
                <w:rFonts w:eastAsiaTheme="minorEastAsia"/>
                <w:noProof/>
                <w:lang w:eastAsia="fi-FI"/>
              </w:rPr>
              <w:tab/>
            </w:r>
            <w:r w:rsidRPr="00831455">
              <w:rPr>
                <w:rStyle w:val="Hyperlinkki"/>
                <w:b/>
                <w:bCs/>
                <w:noProof/>
              </w:rPr>
              <w:t>Toimikauden painopisteet</w:t>
            </w:r>
            <w:r>
              <w:rPr>
                <w:noProof/>
                <w:webHidden/>
              </w:rPr>
              <w:tab/>
            </w:r>
            <w:r>
              <w:rPr>
                <w:noProof/>
                <w:webHidden/>
              </w:rPr>
              <w:fldChar w:fldCharType="begin"/>
            </w:r>
            <w:r>
              <w:rPr>
                <w:noProof/>
                <w:webHidden/>
              </w:rPr>
              <w:instrText xml:space="preserve"> PAGEREF _Toc93586193 \h </w:instrText>
            </w:r>
            <w:r>
              <w:rPr>
                <w:noProof/>
                <w:webHidden/>
              </w:rPr>
            </w:r>
            <w:r>
              <w:rPr>
                <w:noProof/>
                <w:webHidden/>
              </w:rPr>
              <w:fldChar w:fldCharType="separate"/>
            </w:r>
            <w:r>
              <w:rPr>
                <w:noProof/>
                <w:webHidden/>
              </w:rPr>
              <w:t>1</w:t>
            </w:r>
            <w:r>
              <w:rPr>
                <w:noProof/>
                <w:webHidden/>
              </w:rPr>
              <w:fldChar w:fldCharType="end"/>
            </w:r>
          </w:hyperlink>
        </w:p>
        <w:p w14:paraId="3FB7369B" w14:textId="6A692A14" w:rsidR="00276A1D" w:rsidRDefault="00276A1D">
          <w:pPr>
            <w:pStyle w:val="Sisluet1"/>
            <w:tabs>
              <w:tab w:val="left" w:pos="440"/>
              <w:tab w:val="right" w:leader="dot" w:pos="9628"/>
            </w:tabs>
            <w:rPr>
              <w:rFonts w:eastAsiaTheme="minorEastAsia"/>
              <w:noProof/>
              <w:lang w:eastAsia="fi-FI"/>
            </w:rPr>
          </w:pPr>
          <w:hyperlink w:anchor="_Toc93586194" w:history="1">
            <w:r w:rsidRPr="00831455">
              <w:rPr>
                <w:rStyle w:val="Hyperlinkki"/>
                <w:b/>
                <w:bCs/>
                <w:noProof/>
              </w:rPr>
              <w:t>3.</w:t>
            </w:r>
            <w:r>
              <w:rPr>
                <w:rFonts w:eastAsiaTheme="minorEastAsia"/>
                <w:noProof/>
                <w:lang w:eastAsia="fi-FI"/>
              </w:rPr>
              <w:tab/>
            </w:r>
            <w:r w:rsidRPr="00831455">
              <w:rPr>
                <w:rStyle w:val="Hyperlinkki"/>
                <w:b/>
                <w:bCs/>
                <w:noProof/>
              </w:rPr>
              <w:t>Kokoukset</w:t>
            </w:r>
            <w:r>
              <w:rPr>
                <w:noProof/>
                <w:webHidden/>
              </w:rPr>
              <w:tab/>
            </w:r>
            <w:r>
              <w:rPr>
                <w:noProof/>
                <w:webHidden/>
              </w:rPr>
              <w:fldChar w:fldCharType="begin"/>
            </w:r>
            <w:r>
              <w:rPr>
                <w:noProof/>
                <w:webHidden/>
              </w:rPr>
              <w:instrText xml:space="preserve"> PAGEREF _Toc93586194 \h </w:instrText>
            </w:r>
            <w:r>
              <w:rPr>
                <w:noProof/>
                <w:webHidden/>
              </w:rPr>
            </w:r>
            <w:r>
              <w:rPr>
                <w:noProof/>
                <w:webHidden/>
              </w:rPr>
              <w:fldChar w:fldCharType="separate"/>
            </w:r>
            <w:r>
              <w:rPr>
                <w:noProof/>
                <w:webHidden/>
              </w:rPr>
              <w:t>1</w:t>
            </w:r>
            <w:r>
              <w:rPr>
                <w:noProof/>
                <w:webHidden/>
              </w:rPr>
              <w:fldChar w:fldCharType="end"/>
            </w:r>
          </w:hyperlink>
        </w:p>
        <w:p w14:paraId="72B6A8EE" w14:textId="092228D8" w:rsidR="00276A1D" w:rsidRDefault="00276A1D">
          <w:pPr>
            <w:pStyle w:val="Sisluet1"/>
            <w:tabs>
              <w:tab w:val="left" w:pos="440"/>
              <w:tab w:val="right" w:leader="dot" w:pos="9628"/>
            </w:tabs>
            <w:rPr>
              <w:rFonts w:eastAsiaTheme="minorEastAsia"/>
              <w:noProof/>
              <w:lang w:eastAsia="fi-FI"/>
            </w:rPr>
          </w:pPr>
          <w:hyperlink w:anchor="_Toc93586195" w:history="1">
            <w:r w:rsidRPr="00831455">
              <w:rPr>
                <w:rStyle w:val="Hyperlinkki"/>
                <w:b/>
                <w:bCs/>
                <w:noProof/>
              </w:rPr>
              <w:t>4.</w:t>
            </w:r>
            <w:r>
              <w:rPr>
                <w:rFonts w:eastAsiaTheme="minorEastAsia"/>
                <w:noProof/>
                <w:lang w:eastAsia="fi-FI"/>
              </w:rPr>
              <w:tab/>
            </w:r>
            <w:r w:rsidRPr="00831455">
              <w:rPr>
                <w:rStyle w:val="Hyperlinkki"/>
                <w:b/>
                <w:bCs/>
                <w:noProof/>
              </w:rPr>
              <w:t>Tapahtumat</w:t>
            </w:r>
            <w:r>
              <w:rPr>
                <w:noProof/>
                <w:webHidden/>
              </w:rPr>
              <w:tab/>
            </w:r>
            <w:r>
              <w:rPr>
                <w:noProof/>
                <w:webHidden/>
              </w:rPr>
              <w:fldChar w:fldCharType="begin"/>
            </w:r>
            <w:r>
              <w:rPr>
                <w:noProof/>
                <w:webHidden/>
              </w:rPr>
              <w:instrText xml:space="preserve"> PAGEREF _Toc93586195 \h </w:instrText>
            </w:r>
            <w:r>
              <w:rPr>
                <w:noProof/>
                <w:webHidden/>
              </w:rPr>
            </w:r>
            <w:r>
              <w:rPr>
                <w:noProof/>
                <w:webHidden/>
              </w:rPr>
              <w:fldChar w:fldCharType="separate"/>
            </w:r>
            <w:r>
              <w:rPr>
                <w:noProof/>
                <w:webHidden/>
              </w:rPr>
              <w:t>2</w:t>
            </w:r>
            <w:r>
              <w:rPr>
                <w:noProof/>
                <w:webHidden/>
              </w:rPr>
              <w:fldChar w:fldCharType="end"/>
            </w:r>
          </w:hyperlink>
        </w:p>
        <w:p w14:paraId="647B9D62" w14:textId="54FE2E27" w:rsidR="00276A1D" w:rsidRDefault="00276A1D">
          <w:pPr>
            <w:pStyle w:val="Sisluet1"/>
            <w:tabs>
              <w:tab w:val="left" w:pos="440"/>
              <w:tab w:val="right" w:leader="dot" w:pos="9628"/>
            </w:tabs>
            <w:rPr>
              <w:rFonts w:eastAsiaTheme="minorEastAsia"/>
              <w:noProof/>
              <w:lang w:eastAsia="fi-FI"/>
            </w:rPr>
          </w:pPr>
          <w:hyperlink w:anchor="_Toc93586196" w:history="1">
            <w:r w:rsidRPr="00831455">
              <w:rPr>
                <w:rStyle w:val="Hyperlinkki"/>
                <w:b/>
                <w:bCs/>
                <w:noProof/>
              </w:rPr>
              <w:t>5.</w:t>
            </w:r>
            <w:r>
              <w:rPr>
                <w:rFonts w:eastAsiaTheme="minorEastAsia"/>
                <w:noProof/>
                <w:lang w:eastAsia="fi-FI"/>
              </w:rPr>
              <w:tab/>
            </w:r>
            <w:r w:rsidRPr="00831455">
              <w:rPr>
                <w:rStyle w:val="Hyperlinkki"/>
                <w:b/>
                <w:bCs/>
                <w:noProof/>
              </w:rPr>
              <w:t>Edustus</w:t>
            </w:r>
            <w:r>
              <w:rPr>
                <w:noProof/>
                <w:webHidden/>
              </w:rPr>
              <w:tab/>
            </w:r>
            <w:r>
              <w:rPr>
                <w:noProof/>
                <w:webHidden/>
              </w:rPr>
              <w:fldChar w:fldCharType="begin"/>
            </w:r>
            <w:r>
              <w:rPr>
                <w:noProof/>
                <w:webHidden/>
              </w:rPr>
              <w:instrText xml:space="preserve"> PAGEREF _Toc93586196 \h </w:instrText>
            </w:r>
            <w:r>
              <w:rPr>
                <w:noProof/>
                <w:webHidden/>
              </w:rPr>
            </w:r>
            <w:r>
              <w:rPr>
                <w:noProof/>
                <w:webHidden/>
              </w:rPr>
              <w:fldChar w:fldCharType="separate"/>
            </w:r>
            <w:r>
              <w:rPr>
                <w:noProof/>
                <w:webHidden/>
              </w:rPr>
              <w:t>2</w:t>
            </w:r>
            <w:r>
              <w:rPr>
                <w:noProof/>
                <w:webHidden/>
              </w:rPr>
              <w:fldChar w:fldCharType="end"/>
            </w:r>
          </w:hyperlink>
        </w:p>
        <w:p w14:paraId="75519A3B" w14:textId="64AB4530" w:rsidR="00276A1D" w:rsidRDefault="00276A1D">
          <w:pPr>
            <w:pStyle w:val="Sisluet1"/>
            <w:tabs>
              <w:tab w:val="left" w:pos="440"/>
              <w:tab w:val="right" w:leader="dot" w:pos="9628"/>
            </w:tabs>
            <w:rPr>
              <w:rFonts w:eastAsiaTheme="minorEastAsia"/>
              <w:noProof/>
              <w:lang w:eastAsia="fi-FI"/>
            </w:rPr>
          </w:pPr>
          <w:hyperlink w:anchor="_Toc93586197" w:history="1">
            <w:r w:rsidRPr="00831455">
              <w:rPr>
                <w:rStyle w:val="Hyperlinkki"/>
                <w:b/>
                <w:bCs/>
                <w:noProof/>
              </w:rPr>
              <w:t>6.</w:t>
            </w:r>
            <w:r>
              <w:rPr>
                <w:rFonts w:eastAsiaTheme="minorEastAsia"/>
                <w:noProof/>
                <w:lang w:eastAsia="fi-FI"/>
              </w:rPr>
              <w:tab/>
            </w:r>
            <w:r w:rsidRPr="00831455">
              <w:rPr>
                <w:rStyle w:val="Hyperlinkki"/>
                <w:b/>
                <w:bCs/>
                <w:noProof/>
              </w:rPr>
              <w:t>Näkyvyys</w:t>
            </w:r>
            <w:r>
              <w:rPr>
                <w:noProof/>
                <w:webHidden/>
              </w:rPr>
              <w:tab/>
            </w:r>
            <w:r>
              <w:rPr>
                <w:noProof/>
                <w:webHidden/>
              </w:rPr>
              <w:fldChar w:fldCharType="begin"/>
            </w:r>
            <w:r>
              <w:rPr>
                <w:noProof/>
                <w:webHidden/>
              </w:rPr>
              <w:instrText xml:space="preserve"> PAGEREF _Toc93586197 \h </w:instrText>
            </w:r>
            <w:r>
              <w:rPr>
                <w:noProof/>
                <w:webHidden/>
              </w:rPr>
            </w:r>
            <w:r>
              <w:rPr>
                <w:noProof/>
                <w:webHidden/>
              </w:rPr>
              <w:fldChar w:fldCharType="separate"/>
            </w:r>
            <w:r>
              <w:rPr>
                <w:noProof/>
                <w:webHidden/>
              </w:rPr>
              <w:t>2</w:t>
            </w:r>
            <w:r>
              <w:rPr>
                <w:noProof/>
                <w:webHidden/>
              </w:rPr>
              <w:fldChar w:fldCharType="end"/>
            </w:r>
          </w:hyperlink>
        </w:p>
        <w:p w14:paraId="5696BD46" w14:textId="196D83FF" w:rsidR="00276A1D" w:rsidRDefault="00276A1D">
          <w:pPr>
            <w:pStyle w:val="Sisluet1"/>
            <w:tabs>
              <w:tab w:val="left" w:pos="440"/>
              <w:tab w:val="right" w:leader="dot" w:pos="9628"/>
            </w:tabs>
            <w:rPr>
              <w:rFonts w:eastAsiaTheme="minorEastAsia"/>
              <w:noProof/>
              <w:lang w:eastAsia="fi-FI"/>
            </w:rPr>
          </w:pPr>
          <w:hyperlink w:anchor="_Toc93586198" w:history="1">
            <w:r w:rsidRPr="00831455">
              <w:rPr>
                <w:rStyle w:val="Hyperlinkki"/>
                <w:b/>
                <w:bCs/>
                <w:noProof/>
              </w:rPr>
              <w:t>7.</w:t>
            </w:r>
            <w:r>
              <w:rPr>
                <w:rFonts w:eastAsiaTheme="minorEastAsia"/>
                <w:noProof/>
                <w:lang w:eastAsia="fi-FI"/>
              </w:rPr>
              <w:tab/>
            </w:r>
            <w:r w:rsidRPr="00831455">
              <w:rPr>
                <w:rStyle w:val="Hyperlinkki"/>
                <w:b/>
                <w:bCs/>
                <w:noProof/>
              </w:rPr>
              <w:t>Osallistaminen</w:t>
            </w:r>
            <w:r>
              <w:rPr>
                <w:noProof/>
                <w:webHidden/>
              </w:rPr>
              <w:tab/>
            </w:r>
            <w:r>
              <w:rPr>
                <w:noProof/>
                <w:webHidden/>
              </w:rPr>
              <w:fldChar w:fldCharType="begin"/>
            </w:r>
            <w:r>
              <w:rPr>
                <w:noProof/>
                <w:webHidden/>
              </w:rPr>
              <w:instrText xml:space="preserve"> PAGEREF _Toc93586198 \h </w:instrText>
            </w:r>
            <w:r>
              <w:rPr>
                <w:noProof/>
                <w:webHidden/>
              </w:rPr>
            </w:r>
            <w:r>
              <w:rPr>
                <w:noProof/>
                <w:webHidden/>
              </w:rPr>
              <w:fldChar w:fldCharType="separate"/>
            </w:r>
            <w:r>
              <w:rPr>
                <w:noProof/>
                <w:webHidden/>
              </w:rPr>
              <w:t>2</w:t>
            </w:r>
            <w:r>
              <w:rPr>
                <w:noProof/>
                <w:webHidden/>
              </w:rPr>
              <w:fldChar w:fldCharType="end"/>
            </w:r>
          </w:hyperlink>
        </w:p>
        <w:p w14:paraId="0970290B" w14:textId="6FE7F95F" w:rsidR="00BE1369" w:rsidRDefault="00BE1369">
          <w:r>
            <w:rPr>
              <w:b/>
              <w:bCs/>
            </w:rPr>
            <w:fldChar w:fldCharType="end"/>
          </w:r>
        </w:p>
      </w:sdtContent>
    </w:sdt>
    <w:p w14:paraId="1078D073" w14:textId="05E17CDC" w:rsidR="00070B4C" w:rsidRDefault="00070B4C" w:rsidP="00070B4C">
      <w:pPr>
        <w:jc w:val="center"/>
        <w:rPr>
          <w:b/>
          <w:bCs/>
        </w:rPr>
      </w:pPr>
    </w:p>
    <w:p w14:paraId="367FB66D" w14:textId="14B483B0" w:rsidR="00070B4C" w:rsidRPr="00BE1369" w:rsidRDefault="00070B4C" w:rsidP="00BE1369">
      <w:pPr>
        <w:pStyle w:val="Otsikko1"/>
        <w:numPr>
          <w:ilvl w:val="0"/>
          <w:numId w:val="2"/>
        </w:numPr>
        <w:rPr>
          <w:b/>
          <w:bCs/>
          <w:color w:val="auto"/>
        </w:rPr>
      </w:pPr>
      <w:bookmarkStart w:id="1" w:name="_Toc93586192"/>
      <w:r w:rsidRPr="00BE1369">
        <w:rPr>
          <w:b/>
          <w:bCs/>
          <w:color w:val="auto"/>
        </w:rPr>
        <w:t>Toiminnan tarkoitus</w:t>
      </w:r>
      <w:bookmarkEnd w:id="1"/>
    </w:p>
    <w:p w14:paraId="006FE0E8" w14:textId="7A65BC8B" w:rsidR="00070B4C" w:rsidRDefault="00DA133F" w:rsidP="00BE1369">
      <w:pPr>
        <w:ind w:left="720"/>
      </w:pPr>
      <w:proofErr w:type="spellStart"/>
      <w:r w:rsidRPr="00DA133F">
        <w:rPr>
          <w:color w:val="FF0000"/>
        </w:rPr>
        <w:t>Kuntalan</w:t>
      </w:r>
      <w:proofErr w:type="spellEnd"/>
      <w:r>
        <w:t xml:space="preserve"> nuorisovaltuusto on demokraattinen vaikuttajaryhmä, jonka tehtävä on edistää </w:t>
      </w:r>
      <w:r w:rsidRPr="00DA133F">
        <w:rPr>
          <w:color w:val="FF0000"/>
        </w:rPr>
        <w:t>kuntalaisten</w:t>
      </w:r>
      <w:r>
        <w:t xml:space="preserve"> nuorten osallisuutta ja hyvinvointia, sekä edustaa heitä kunnan päätöksenteossa. </w:t>
      </w:r>
      <w:proofErr w:type="spellStart"/>
      <w:r>
        <w:t>Nuoriosvaltuusto</w:t>
      </w:r>
      <w:proofErr w:type="spellEnd"/>
      <w:r>
        <w:t xml:space="preserve"> tekee tätä ottamalla kantaa valmistelussa oleviin asioihin, tekemällä aloitteita sekä vaikuttamalla kunnan lautakunnissa ja kunnanvaltuustossa. Lisäksi nuorisovaltuusto tekee laaja-alaisesti yhteistyötä kunnan muiden toimielinten, sekä muiden kunnan alueella toimivien toimijoiden kanssa.</w:t>
      </w:r>
    </w:p>
    <w:p w14:paraId="59E43CB5" w14:textId="77777777" w:rsidR="00DA133F" w:rsidRDefault="00DA133F" w:rsidP="00070B4C"/>
    <w:p w14:paraId="330649C2" w14:textId="64B3EF37" w:rsidR="00DA133F" w:rsidRPr="00BE1369" w:rsidRDefault="00DA133F" w:rsidP="00BE1369">
      <w:pPr>
        <w:pStyle w:val="Otsikko1"/>
        <w:numPr>
          <w:ilvl w:val="0"/>
          <w:numId w:val="2"/>
        </w:numPr>
        <w:rPr>
          <w:b/>
          <w:bCs/>
          <w:color w:val="auto"/>
        </w:rPr>
      </w:pPr>
      <w:bookmarkStart w:id="2" w:name="_Toc93586193"/>
      <w:r w:rsidRPr="00BE1369">
        <w:rPr>
          <w:b/>
          <w:bCs/>
          <w:color w:val="auto"/>
        </w:rPr>
        <w:t>Toimikauden painopisteet</w:t>
      </w:r>
      <w:bookmarkEnd w:id="2"/>
    </w:p>
    <w:p w14:paraId="2BFF263F" w14:textId="7CEF8C37" w:rsidR="00DA133F" w:rsidRDefault="00DA133F" w:rsidP="00BE1369">
      <w:pPr>
        <w:ind w:left="720"/>
      </w:pPr>
      <w:proofErr w:type="spellStart"/>
      <w:r w:rsidRPr="00DA133F">
        <w:rPr>
          <w:color w:val="FF0000"/>
        </w:rPr>
        <w:t>Kuntalan</w:t>
      </w:r>
      <w:proofErr w:type="spellEnd"/>
      <w:r>
        <w:t xml:space="preserve"> nuorisovaltuuston toiminta nojautuu sen laissa ja johtosäännössä säädettyjen tehtävien lisäksi myös nuorisovaltuuston vuosittain itse määrittämiin toiminnan painopisteisiin.</w:t>
      </w:r>
      <w:r w:rsidR="00C16992">
        <w:t xml:space="preserve"> Nämä painopisteet määrittävät aiheet, joihin nuorisovaltuusto keskittyy tulevan toimikauden aikana, ja ohjaavat näin nuorisovaltuuston toimintaa.</w:t>
      </w:r>
      <w:r>
        <w:t xml:space="preserve"> Kauden </w:t>
      </w:r>
      <w:r w:rsidRPr="00DA133F">
        <w:rPr>
          <w:color w:val="FF0000"/>
        </w:rPr>
        <w:t xml:space="preserve">XXXX-XXXX </w:t>
      </w:r>
      <w:r>
        <w:t>aikana nämä painopisteet ovat:</w:t>
      </w:r>
    </w:p>
    <w:p w14:paraId="71F40C51" w14:textId="77777777" w:rsidR="00BE1369" w:rsidRDefault="00C16992" w:rsidP="00BE1369">
      <w:pPr>
        <w:pStyle w:val="Luettelokappale"/>
        <w:numPr>
          <w:ilvl w:val="0"/>
          <w:numId w:val="1"/>
        </w:numPr>
      </w:pPr>
      <w:r>
        <w:t>Ilmastonmuutos</w:t>
      </w:r>
    </w:p>
    <w:p w14:paraId="50C511AF" w14:textId="77777777" w:rsidR="00BE1369" w:rsidRDefault="00C16992" w:rsidP="00BE1369">
      <w:pPr>
        <w:pStyle w:val="Luettelokappale"/>
        <w:numPr>
          <w:ilvl w:val="0"/>
          <w:numId w:val="1"/>
        </w:numPr>
      </w:pPr>
      <w:r>
        <w:t xml:space="preserve">Nuorten harrastusmahdollisuudet </w:t>
      </w:r>
    </w:p>
    <w:p w14:paraId="708EA036" w14:textId="21C493BD" w:rsidR="00347979" w:rsidRDefault="00C16992" w:rsidP="00BE1369">
      <w:pPr>
        <w:pStyle w:val="Luettelokappale"/>
        <w:numPr>
          <w:ilvl w:val="0"/>
          <w:numId w:val="1"/>
        </w:numPr>
      </w:pPr>
      <w:r>
        <w:t>Mielenterveyspalvelu</w:t>
      </w:r>
      <w:r w:rsidR="00347979">
        <w:t>iden saavute</w:t>
      </w:r>
      <w:r w:rsidR="00BE1369">
        <w:t>tta</w:t>
      </w:r>
      <w:r w:rsidR="00347979">
        <w:t>vuus</w:t>
      </w:r>
    </w:p>
    <w:p w14:paraId="0D647F92" w14:textId="77777777" w:rsidR="00BE1369" w:rsidRDefault="00BE1369" w:rsidP="00BE1369">
      <w:pPr>
        <w:pStyle w:val="Luettelokappale"/>
        <w:ind w:left="1664"/>
      </w:pPr>
    </w:p>
    <w:p w14:paraId="2233A33E" w14:textId="20DA9A84" w:rsidR="00D1011B" w:rsidRPr="00BE1369" w:rsidRDefault="00D1011B" w:rsidP="00BE1369">
      <w:pPr>
        <w:pStyle w:val="Otsikko1"/>
        <w:numPr>
          <w:ilvl w:val="0"/>
          <w:numId w:val="2"/>
        </w:numPr>
        <w:rPr>
          <w:b/>
          <w:bCs/>
          <w:color w:val="auto"/>
        </w:rPr>
      </w:pPr>
      <w:bookmarkStart w:id="3" w:name="_Toc93586194"/>
      <w:r w:rsidRPr="00BE1369">
        <w:rPr>
          <w:b/>
          <w:bCs/>
          <w:color w:val="auto"/>
        </w:rPr>
        <w:t>Kokoukset</w:t>
      </w:r>
      <w:bookmarkEnd w:id="3"/>
    </w:p>
    <w:p w14:paraId="2A39ACE6" w14:textId="06C87CD0" w:rsidR="00DC45E1" w:rsidRDefault="00DC45E1" w:rsidP="00BE1369">
      <w:pPr>
        <w:ind w:left="720"/>
      </w:pPr>
      <w:r>
        <w:t xml:space="preserve">Nuorisovaltuusto kokoontuu kauden aikana – kesälomakuukausia lukuun ottamatta – kerran kuussa. Tämän lisäksi nuorisovaltuusto järjestää tarpeen mukaan erilaisia kokouksia pienemmillä kokoonpanoilla. </w:t>
      </w:r>
    </w:p>
    <w:p w14:paraId="5468F215" w14:textId="77777777" w:rsidR="00B22C8B" w:rsidRDefault="00B22C8B" w:rsidP="00347979"/>
    <w:p w14:paraId="012A86D5" w14:textId="008C6E45" w:rsidR="00DC45E1" w:rsidRPr="00BE1369" w:rsidRDefault="00347979" w:rsidP="00BE1369">
      <w:pPr>
        <w:pStyle w:val="Otsikko1"/>
        <w:numPr>
          <w:ilvl w:val="0"/>
          <w:numId w:val="2"/>
        </w:numPr>
        <w:rPr>
          <w:b/>
          <w:bCs/>
          <w:color w:val="auto"/>
        </w:rPr>
      </w:pPr>
      <w:bookmarkStart w:id="4" w:name="_Toc93586195"/>
      <w:r w:rsidRPr="00BE1369">
        <w:rPr>
          <w:b/>
          <w:bCs/>
          <w:color w:val="auto"/>
        </w:rPr>
        <w:lastRenderedPageBreak/>
        <w:t>Tapahtuma</w:t>
      </w:r>
      <w:r w:rsidR="00276A1D">
        <w:rPr>
          <w:b/>
          <w:bCs/>
          <w:color w:val="auto"/>
        </w:rPr>
        <w:t>t</w:t>
      </w:r>
      <w:bookmarkEnd w:id="4"/>
    </w:p>
    <w:p w14:paraId="641AB051" w14:textId="2FF08E46" w:rsidR="00D1011B" w:rsidRDefault="003E4440" w:rsidP="00BE1369">
      <w:pPr>
        <w:ind w:left="720"/>
      </w:pPr>
      <w:r>
        <w:t xml:space="preserve">Nuorisovaltuusto jatkaa tulevan toimikauden aikana jo perinteeksi muodostuneiden vanhojen tapahtumien, kuten Nuorten </w:t>
      </w:r>
      <w:proofErr w:type="spellStart"/>
      <w:r>
        <w:t>Festareiden</w:t>
      </w:r>
      <w:proofErr w:type="spellEnd"/>
      <w:r>
        <w:t xml:space="preserve"> ja vaikuttajatapaamisten järjestämistä. Tämän lisäksi nuorisovaltuusto pyrkii luomaan ja toteuttamaan myös uusia tapahtumakonsepteja, mahdollisesti yhteistyössä muiden kunnan alueella toimivien toimijoiden kanssa.</w:t>
      </w:r>
    </w:p>
    <w:p w14:paraId="2DC37772" w14:textId="58622180" w:rsidR="003E4440" w:rsidRDefault="003E4440" w:rsidP="00BE1369">
      <w:pPr>
        <w:ind w:left="720"/>
      </w:pPr>
      <w:r>
        <w:t>Nuorisovaltuuston tapahtumissa näkyvät myös nuorisovaltuuston asettamat painopisteet ja ne tullaankin erityisesti huomioimana vaikuttajatapaamisen järjestämisessä. Tänä vuonna vaikuttajatapaamiseen pyritäänkin saamaan paikalle ennen kaikkea nuorten harrastusmahdollisuuksista ja mielenterveyspalveluista vastaavia päättäjiä. Nuorisovaltuusto huomioi myös ilmastonmuutoksen järjestämissään tapahtumissa ja pyrkii minimoimaan tapahtumistaan aiheutuvat haitat ympäristölle.</w:t>
      </w:r>
    </w:p>
    <w:p w14:paraId="51D96169" w14:textId="1B7AD443" w:rsidR="009F557A" w:rsidRDefault="003E4440" w:rsidP="00BE1369">
      <w:pPr>
        <w:ind w:left="720"/>
      </w:pPr>
      <w:r>
        <w:t>Lisäksi nuorisovaltuusto järjestää omia sisäisiä tapahtumiaan, joiden tarkoituksena on edistää nuori</w:t>
      </w:r>
      <w:r w:rsidR="009F557A">
        <w:t>so</w:t>
      </w:r>
      <w:r>
        <w:t>valtuuston jäsenien osaamista</w:t>
      </w:r>
      <w:r w:rsidR="009F557A">
        <w:t xml:space="preserve"> sekä kehittää nuorisovaltuuston toimintaa. Näihin tapahtumiin sisältyvät myös nuorisovaltuuston ryhmäytymiset ja kaudenpäätösillallinen.</w:t>
      </w:r>
    </w:p>
    <w:p w14:paraId="34ED398E" w14:textId="77777777" w:rsidR="00E370F5" w:rsidRDefault="00E370F5" w:rsidP="00347979"/>
    <w:p w14:paraId="492F3240" w14:textId="50C6D339" w:rsidR="00D1011B" w:rsidRPr="00BE1369" w:rsidRDefault="00D1011B" w:rsidP="00BE1369">
      <w:pPr>
        <w:pStyle w:val="Otsikko1"/>
        <w:numPr>
          <w:ilvl w:val="0"/>
          <w:numId w:val="2"/>
        </w:numPr>
        <w:rPr>
          <w:b/>
          <w:bCs/>
          <w:color w:val="auto"/>
        </w:rPr>
      </w:pPr>
      <w:bookmarkStart w:id="5" w:name="_Toc93586196"/>
      <w:r w:rsidRPr="00BE1369">
        <w:rPr>
          <w:b/>
          <w:bCs/>
          <w:color w:val="auto"/>
        </w:rPr>
        <w:t>Edustus</w:t>
      </w:r>
      <w:bookmarkEnd w:id="5"/>
    </w:p>
    <w:p w14:paraId="2D8AF806" w14:textId="77777777" w:rsidR="009F557A" w:rsidRDefault="009F557A" w:rsidP="00BE1369">
      <w:pPr>
        <w:ind w:left="720"/>
      </w:pPr>
      <w:proofErr w:type="spellStart"/>
      <w:r w:rsidRPr="009F557A">
        <w:rPr>
          <w:color w:val="FF0000"/>
        </w:rPr>
        <w:t>Kuntalan</w:t>
      </w:r>
      <w:proofErr w:type="spellEnd"/>
      <w:r w:rsidRPr="009F557A">
        <w:rPr>
          <w:color w:val="FF0000"/>
        </w:rPr>
        <w:t xml:space="preserve"> </w:t>
      </w:r>
      <w:r>
        <w:t>nuorisovaltuustolla on puhe- ja läsnäolo-oikeus kahdessa lautakunnassa (kuntaympäristö- ja hyvinvointilautakuntaa), sekä kunnanvaltuustossa. Tämän lisäksi nuorisovaltuustolla on kaksi edustuspaikkaa alueen maakunnallisessa nuorisovaltuustossa.</w:t>
      </w:r>
    </w:p>
    <w:p w14:paraId="3FB948E0" w14:textId="69B108AF" w:rsidR="009F557A" w:rsidRDefault="009F557A" w:rsidP="00BE1369">
      <w:pPr>
        <w:ind w:left="720"/>
      </w:pPr>
      <w:r>
        <w:t xml:space="preserve">Tulevan kauden aikana nuorisovaltuusto tulee selvittämään kunnanhallitus paikan ja suoran aloiteoikeuden kunnanvaltuustoon saamisen mahdollisuutta. </w:t>
      </w:r>
      <w:r w:rsidR="00E370F5">
        <w:t>Tämän lisäksi nuorisovaltuusto pyrkii tulevan kauden aikana saamaan oman edustajan myös kunnan keskustayhdistykseen.</w:t>
      </w:r>
    </w:p>
    <w:p w14:paraId="489A23BB" w14:textId="299705BC" w:rsidR="00D1011B" w:rsidRDefault="00D1011B" w:rsidP="00347979"/>
    <w:p w14:paraId="21C3C54E" w14:textId="781FEB64" w:rsidR="00D1011B" w:rsidRPr="00BE1369" w:rsidRDefault="00D1011B" w:rsidP="00BE1369">
      <w:pPr>
        <w:pStyle w:val="Otsikko1"/>
        <w:numPr>
          <w:ilvl w:val="0"/>
          <w:numId w:val="2"/>
        </w:numPr>
        <w:rPr>
          <w:b/>
          <w:bCs/>
          <w:color w:val="auto"/>
        </w:rPr>
      </w:pPr>
      <w:bookmarkStart w:id="6" w:name="_Toc93586197"/>
      <w:r w:rsidRPr="00BE1369">
        <w:rPr>
          <w:b/>
          <w:bCs/>
          <w:color w:val="auto"/>
        </w:rPr>
        <w:t>Näkyvyys</w:t>
      </w:r>
      <w:bookmarkEnd w:id="6"/>
    </w:p>
    <w:p w14:paraId="40C57980" w14:textId="11D946D4" w:rsidR="00E370F5" w:rsidRDefault="00E370F5" w:rsidP="00BE1369">
      <w:pPr>
        <w:ind w:left="720"/>
      </w:pPr>
      <w:r>
        <w:t>Nuorisovaltuusto pyrkii tulevan kauden aikana lisäämään merkittävästi omaa näkyvyyttään kuntalaisille, erityisesti sosiaalisen median osalta. Nuorisovaltuuston tavoitteena onkin nostaa sosiaalinen media yhdeksi sen tärkeistä vaikuttamiskanavista ja tätä toteutetaankin mm. säännöllistämällä nuorisovaltuuston postausten julkaisurytmiä ja ideoimalla uusia mielenkiintoisia somesisältöjä. Nuorisovaltuustolle tullaan valitsemaan tätä tehtävää varten oma somevastaava.</w:t>
      </w:r>
    </w:p>
    <w:p w14:paraId="577EEC09" w14:textId="2AF299EE" w:rsidR="00E370F5" w:rsidRDefault="00E370F5" w:rsidP="00BE1369">
      <w:pPr>
        <w:ind w:left="720"/>
      </w:pPr>
      <w:r>
        <w:t xml:space="preserve">Nuorisovaltuusto alkaa julkaisemaan omille nettisivuilleen kauden aikana myös säännöllisesti blogikirjoituksia, jotka käsittelevät </w:t>
      </w:r>
      <w:proofErr w:type="spellStart"/>
      <w:r w:rsidRPr="00E370F5">
        <w:rPr>
          <w:color w:val="FF0000"/>
        </w:rPr>
        <w:t>Kuntalan</w:t>
      </w:r>
      <w:proofErr w:type="spellEnd"/>
      <w:r w:rsidRPr="00E370F5">
        <w:rPr>
          <w:color w:val="FF0000"/>
        </w:rPr>
        <w:t xml:space="preserve"> </w:t>
      </w:r>
      <w:r>
        <w:t>nuorten elämän kannalta ajankohtaisia asioita. Osa näistä blogikirjoituksista tullaa myös lähettämään julkaistavaksi alueen keskeisimpiin sanomalehtiin.</w:t>
      </w:r>
    </w:p>
    <w:p w14:paraId="7B059974" w14:textId="77777777" w:rsidR="00D1011B" w:rsidRDefault="00D1011B" w:rsidP="00347979"/>
    <w:p w14:paraId="72C66970" w14:textId="5E35FE7C" w:rsidR="00D1011B" w:rsidRPr="00BE1369" w:rsidRDefault="00D1011B" w:rsidP="00BE1369">
      <w:pPr>
        <w:pStyle w:val="Otsikko1"/>
        <w:numPr>
          <w:ilvl w:val="0"/>
          <w:numId w:val="2"/>
        </w:numPr>
        <w:rPr>
          <w:b/>
          <w:bCs/>
          <w:color w:val="auto"/>
        </w:rPr>
      </w:pPr>
      <w:bookmarkStart w:id="7" w:name="_Toc93586198"/>
      <w:r w:rsidRPr="00BE1369">
        <w:rPr>
          <w:b/>
          <w:bCs/>
          <w:color w:val="auto"/>
        </w:rPr>
        <w:t>Osallistaminen</w:t>
      </w:r>
      <w:bookmarkEnd w:id="7"/>
    </w:p>
    <w:p w14:paraId="28AE5CEF" w14:textId="6F717677" w:rsidR="00E370F5" w:rsidRDefault="00E370F5" w:rsidP="00BE1369">
      <w:pPr>
        <w:ind w:left="720"/>
      </w:pPr>
      <w:r w:rsidRPr="00E370F5">
        <w:t>Nuori</w:t>
      </w:r>
      <w:r>
        <w:t>so</w:t>
      </w:r>
      <w:r w:rsidRPr="00E370F5">
        <w:t>valtuusto osalistaa toimintaansa</w:t>
      </w:r>
      <w:r>
        <w:t xml:space="preserve"> myös nuorisovaltuustoon kuulumattomia nuoria, mm. kerran vuodess</w:t>
      </w:r>
      <w:r w:rsidR="00B22C8B">
        <w:t>a</w:t>
      </w:r>
      <w:r>
        <w:t xml:space="preserve"> järjestet</w:t>
      </w:r>
      <w:r w:rsidR="00B22C8B">
        <w:t>tävän kyselyn avulla. Tämän kyselyn avulla nuorisovaltuusto pyrkii kartoittamaan kunnan nuorten toiveita järjestettävistä tapahtumista, sekä sitä, mihin teemoihin nuorisovaltuuston toivottaisiin vaikuttavan.</w:t>
      </w:r>
    </w:p>
    <w:p w14:paraId="6A1CD6F4" w14:textId="1C7D1CD9" w:rsidR="00B22C8B" w:rsidRPr="00E370F5" w:rsidRDefault="00B22C8B" w:rsidP="00BE1369">
      <w:pPr>
        <w:ind w:left="720"/>
      </w:pPr>
      <w:r>
        <w:lastRenderedPageBreak/>
        <w:t>Lisäksi nuorisovaltuusto pyrkii toteuttamaan kauden aikana myös osallistuvan budjetoinnin kokeilun, mikäli kunta myöntää tähän määrärahat.</w:t>
      </w:r>
    </w:p>
    <w:p w14:paraId="243759FE" w14:textId="7A842CC0" w:rsidR="00347979" w:rsidRDefault="00347979" w:rsidP="00347979"/>
    <w:p w14:paraId="3BB5CCE4" w14:textId="77777777" w:rsidR="00347979" w:rsidRPr="00DA133F" w:rsidRDefault="00347979" w:rsidP="00347979"/>
    <w:p w14:paraId="171B0139" w14:textId="6BF8CB5B" w:rsidR="00070B4C" w:rsidRPr="00070B4C" w:rsidRDefault="00070B4C" w:rsidP="00070B4C">
      <w:pPr>
        <w:rPr>
          <w:b/>
          <w:bCs/>
        </w:rPr>
      </w:pPr>
    </w:p>
    <w:sectPr w:rsidR="00070B4C" w:rsidRPr="00070B4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F0721" w14:textId="77777777" w:rsidR="004946B7" w:rsidRDefault="004946B7" w:rsidP="00070B4C">
      <w:pPr>
        <w:spacing w:after="0" w:line="240" w:lineRule="auto"/>
      </w:pPr>
      <w:r>
        <w:separator/>
      </w:r>
    </w:p>
  </w:endnote>
  <w:endnote w:type="continuationSeparator" w:id="0">
    <w:p w14:paraId="40E3E875" w14:textId="77777777" w:rsidR="004946B7" w:rsidRDefault="004946B7" w:rsidP="0007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D0520" w14:textId="77777777" w:rsidR="004946B7" w:rsidRDefault="004946B7" w:rsidP="00070B4C">
      <w:pPr>
        <w:spacing w:after="0" w:line="240" w:lineRule="auto"/>
      </w:pPr>
      <w:r>
        <w:separator/>
      </w:r>
    </w:p>
  </w:footnote>
  <w:footnote w:type="continuationSeparator" w:id="0">
    <w:p w14:paraId="63875744" w14:textId="77777777" w:rsidR="004946B7" w:rsidRDefault="004946B7" w:rsidP="00070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FF7A82"/>
    <w:multiLevelType w:val="hybridMultilevel"/>
    <w:tmpl w:val="60FAC060"/>
    <w:lvl w:ilvl="0" w:tplc="94E0FD68">
      <w:start w:val="1"/>
      <w:numFmt w:val="lowerLetter"/>
      <w:lvlText w:val="%1)"/>
      <w:lvlJc w:val="left"/>
      <w:pPr>
        <w:ind w:left="1664" w:hanging="360"/>
      </w:pPr>
      <w:rPr>
        <w:rFonts w:asciiTheme="minorHAnsi" w:eastAsiaTheme="minorHAnsi" w:hAnsiTheme="minorHAnsi" w:cstheme="minorBidi"/>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15:restartNumberingAfterBreak="0">
    <w:nsid w:val="6C2B0AFF"/>
    <w:multiLevelType w:val="hybridMultilevel"/>
    <w:tmpl w:val="9FBC559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4C"/>
    <w:rsid w:val="00070B4C"/>
    <w:rsid w:val="001C05DC"/>
    <w:rsid w:val="00276A1D"/>
    <w:rsid w:val="00347979"/>
    <w:rsid w:val="003E4440"/>
    <w:rsid w:val="004946B7"/>
    <w:rsid w:val="009F557A"/>
    <w:rsid w:val="00B22C8B"/>
    <w:rsid w:val="00BE1369"/>
    <w:rsid w:val="00C16992"/>
    <w:rsid w:val="00D1011B"/>
    <w:rsid w:val="00DA133F"/>
    <w:rsid w:val="00DC45E1"/>
    <w:rsid w:val="00E370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9FD3"/>
  <w15:chartTrackingRefBased/>
  <w15:docId w15:val="{D8AA6EBE-B5E4-457D-8465-1407A0FF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E13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70B4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70B4C"/>
  </w:style>
  <w:style w:type="paragraph" w:styleId="Alatunniste">
    <w:name w:val="footer"/>
    <w:basedOn w:val="Normaali"/>
    <w:link w:val="AlatunnisteChar"/>
    <w:uiPriority w:val="99"/>
    <w:unhideWhenUsed/>
    <w:rsid w:val="00070B4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70B4C"/>
  </w:style>
  <w:style w:type="paragraph" w:styleId="Luettelokappale">
    <w:name w:val="List Paragraph"/>
    <w:basedOn w:val="Normaali"/>
    <w:uiPriority w:val="34"/>
    <w:qFormat/>
    <w:rsid w:val="00C16992"/>
    <w:pPr>
      <w:ind w:left="720"/>
      <w:contextualSpacing/>
    </w:pPr>
  </w:style>
  <w:style w:type="character" w:customStyle="1" w:styleId="Otsikko1Char">
    <w:name w:val="Otsikko 1 Char"/>
    <w:basedOn w:val="Kappaleenoletusfontti"/>
    <w:link w:val="Otsikko1"/>
    <w:uiPriority w:val="9"/>
    <w:rsid w:val="00BE1369"/>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BE1369"/>
    <w:pPr>
      <w:outlineLvl w:val="9"/>
    </w:pPr>
    <w:rPr>
      <w:lang w:eastAsia="fi-FI"/>
    </w:rPr>
  </w:style>
  <w:style w:type="paragraph" w:styleId="Sisluet1">
    <w:name w:val="toc 1"/>
    <w:basedOn w:val="Normaali"/>
    <w:next w:val="Normaali"/>
    <w:autoRedefine/>
    <w:uiPriority w:val="39"/>
    <w:unhideWhenUsed/>
    <w:rsid w:val="00BE1369"/>
    <w:pPr>
      <w:spacing w:after="100"/>
    </w:pPr>
  </w:style>
  <w:style w:type="character" w:styleId="Hyperlinkki">
    <w:name w:val="Hyperlink"/>
    <w:basedOn w:val="Kappaleenoletusfontti"/>
    <w:uiPriority w:val="99"/>
    <w:unhideWhenUsed/>
    <w:rsid w:val="00BE13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9D547-2A0F-46A2-8154-0FED3DC7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522</Words>
  <Characters>4232</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Mannelin Oskar</dc:creator>
  <cp:keywords/>
  <dc:description/>
  <cp:lastModifiedBy>Mannelin Oskar</cp:lastModifiedBy>
  <cp:revision>3</cp:revision>
  <dcterms:created xsi:type="dcterms:W3CDTF">2022-01-17T09:12:00Z</dcterms:created>
  <dcterms:modified xsi:type="dcterms:W3CDTF">2022-01-20T13:49:00Z</dcterms:modified>
</cp:coreProperties>
</file>